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1D3109" w14:textId="2AC6F674" w:rsidR="00963E72" w:rsidRPr="00AD531F" w:rsidRDefault="27720EA9" w:rsidP="340EB92C">
      <w:pPr>
        <w:pStyle w:val="Heading1"/>
        <w:shd w:val="clear" w:color="auto" w:fill="FFFFFF" w:themeFill="background1"/>
        <w:spacing w:before="0" w:after="0"/>
        <w:ind w:left="-240"/>
        <w:rPr>
          <w:rFonts w:ascii="Roboto" w:eastAsia="Roboto" w:hAnsi="Roboto" w:cs="Roboto"/>
          <w:b/>
          <w:bCs/>
          <w:color w:val="auto"/>
          <w:sz w:val="24"/>
          <w:szCs w:val="24"/>
        </w:rPr>
      </w:pPr>
      <w:r w:rsidRPr="00AD531F">
        <w:rPr>
          <w:rFonts w:ascii="Roboto" w:eastAsia="Roboto" w:hAnsi="Roboto" w:cs="Roboto"/>
          <w:b/>
          <w:bCs/>
          <w:color w:val="auto"/>
          <w:sz w:val="24"/>
          <w:szCs w:val="24"/>
        </w:rPr>
        <w:t>S</w:t>
      </w:r>
      <w:r w:rsidR="00D960D5">
        <w:rPr>
          <w:rFonts w:ascii="Roboto" w:eastAsia="Roboto" w:hAnsi="Roboto" w:cs="Roboto"/>
          <w:b/>
          <w:bCs/>
          <w:color w:val="auto"/>
          <w:sz w:val="24"/>
          <w:szCs w:val="24"/>
        </w:rPr>
        <w:t>enior</w:t>
      </w:r>
      <w:r w:rsidRPr="00AD531F">
        <w:rPr>
          <w:rFonts w:ascii="Roboto" w:eastAsia="Roboto" w:hAnsi="Roboto" w:cs="Roboto"/>
          <w:b/>
          <w:bCs/>
          <w:color w:val="auto"/>
          <w:sz w:val="24"/>
          <w:szCs w:val="24"/>
        </w:rPr>
        <w:t xml:space="preserve"> E</w:t>
      </w:r>
      <w:r w:rsidR="00D960D5">
        <w:rPr>
          <w:rFonts w:ascii="Roboto" w:eastAsia="Roboto" w:hAnsi="Roboto" w:cs="Roboto"/>
          <w:b/>
          <w:bCs/>
          <w:color w:val="auto"/>
          <w:sz w:val="24"/>
          <w:szCs w:val="24"/>
        </w:rPr>
        <w:t>conomic</w:t>
      </w:r>
      <w:r w:rsidRPr="00AD531F">
        <w:rPr>
          <w:rFonts w:ascii="Roboto" w:eastAsia="Roboto" w:hAnsi="Roboto" w:cs="Roboto"/>
          <w:b/>
          <w:bCs/>
          <w:color w:val="auto"/>
          <w:sz w:val="24"/>
          <w:szCs w:val="24"/>
        </w:rPr>
        <w:t xml:space="preserve"> D</w:t>
      </w:r>
      <w:r w:rsidR="00D960D5">
        <w:rPr>
          <w:rFonts w:ascii="Roboto" w:eastAsia="Roboto" w:hAnsi="Roboto" w:cs="Roboto"/>
          <w:b/>
          <w:bCs/>
          <w:color w:val="auto"/>
          <w:sz w:val="24"/>
          <w:szCs w:val="24"/>
        </w:rPr>
        <w:t>evelopment</w:t>
      </w:r>
      <w:r w:rsidRPr="00AD531F">
        <w:rPr>
          <w:rFonts w:ascii="Roboto" w:eastAsia="Roboto" w:hAnsi="Roboto" w:cs="Roboto"/>
          <w:b/>
          <w:bCs/>
          <w:color w:val="auto"/>
          <w:sz w:val="24"/>
          <w:szCs w:val="24"/>
        </w:rPr>
        <w:t xml:space="preserve"> A</w:t>
      </w:r>
      <w:r w:rsidR="00D960D5">
        <w:rPr>
          <w:rFonts w:ascii="Roboto" w:eastAsia="Roboto" w:hAnsi="Roboto" w:cs="Roboto"/>
          <w:b/>
          <w:bCs/>
          <w:color w:val="auto"/>
          <w:sz w:val="24"/>
          <w:szCs w:val="24"/>
        </w:rPr>
        <w:t>ssistant</w:t>
      </w:r>
    </w:p>
    <w:p w14:paraId="1033D1D7" w14:textId="00CFC849" w:rsidR="00963E72" w:rsidRDefault="00963E72" w:rsidP="340EB92C">
      <w:pPr>
        <w:rPr>
          <w:rFonts w:ascii="Roboto" w:eastAsia="Roboto" w:hAnsi="Roboto" w:cs="Roboto"/>
        </w:rPr>
      </w:pPr>
    </w:p>
    <w:p w14:paraId="618E9CBD" w14:textId="5D9C97CA" w:rsidR="00963E72" w:rsidRPr="00AD531F" w:rsidRDefault="27720EA9" w:rsidP="340EB92C">
      <w:pPr>
        <w:shd w:val="clear" w:color="auto" w:fill="FFFFFF" w:themeFill="background1"/>
        <w:spacing w:after="0"/>
        <w:ind w:left="-240"/>
        <w:rPr>
          <w:rFonts w:ascii="Roboto" w:eastAsia="Roboto" w:hAnsi="Roboto" w:cs="Roboto"/>
        </w:rPr>
      </w:pPr>
      <w:r w:rsidRPr="00AD531F">
        <w:rPr>
          <w:rFonts w:ascii="Roboto" w:eastAsia="Roboto" w:hAnsi="Roboto" w:cs="Roboto"/>
        </w:rPr>
        <w:t>Dearborn Administrative Center - Dearborn, MI 48126</w:t>
      </w:r>
    </w:p>
    <w:p w14:paraId="1F2D8BBC" w14:textId="461DA950" w:rsidR="00963E72" w:rsidRDefault="00963E72" w:rsidP="340EB92C">
      <w:pPr>
        <w:shd w:val="clear" w:color="auto" w:fill="FFFFFF" w:themeFill="background1"/>
        <w:spacing w:after="0"/>
        <w:ind w:left="-240"/>
        <w:rPr>
          <w:rFonts w:ascii="Roboto" w:eastAsia="Roboto" w:hAnsi="Roboto" w:cs="Roboto"/>
          <w:color w:val="474747"/>
          <w:sz w:val="21"/>
          <w:szCs w:val="21"/>
        </w:rPr>
      </w:pPr>
    </w:p>
    <w:p w14:paraId="158183DC" w14:textId="10317A88" w:rsidR="00963E72" w:rsidRPr="00AD531F" w:rsidRDefault="00C274A1" w:rsidP="340EB92C">
      <w:pPr>
        <w:pStyle w:val="Heading2"/>
        <w:shd w:val="clear" w:color="auto" w:fill="FFFFFF" w:themeFill="background1"/>
        <w:spacing w:before="0" w:after="0"/>
        <w:ind w:left="-360"/>
        <w:rPr>
          <w:color w:val="auto"/>
        </w:rPr>
      </w:pPr>
      <w:r>
        <w:rPr>
          <w:rFonts w:ascii="Roboto" w:eastAsia="Roboto" w:hAnsi="Roboto" w:cs="Roboto"/>
          <w:b/>
          <w:bCs/>
          <w:color w:val="auto"/>
          <w:sz w:val="21"/>
          <w:szCs w:val="21"/>
        </w:rPr>
        <w:t xml:space="preserve">     </w:t>
      </w:r>
      <w:r w:rsidR="27720EA9" w:rsidRPr="00AD531F">
        <w:rPr>
          <w:rFonts w:ascii="Roboto" w:eastAsia="Roboto" w:hAnsi="Roboto" w:cs="Roboto"/>
          <w:b/>
          <w:bCs/>
          <w:color w:val="auto"/>
          <w:sz w:val="21"/>
          <w:szCs w:val="21"/>
        </w:rPr>
        <w:t>Overview</w:t>
      </w:r>
    </w:p>
    <w:p w14:paraId="6B179342" w14:textId="06DD9786" w:rsidR="00963E72" w:rsidRDefault="27720EA9" w:rsidP="340EB92C">
      <w:pPr>
        <w:shd w:val="clear" w:color="auto" w:fill="FFFFFF" w:themeFill="background1"/>
        <w:spacing w:after="0"/>
        <w:ind w:left="-120" w:right="-120"/>
      </w:pPr>
      <w:r w:rsidRPr="340EB92C">
        <w:rPr>
          <w:rFonts w:ascii="Roboto" w:eastAsia="Roboto" w:hAnsi="Roboto" w:cs="Roboto"/>
          <w:sz w:val="21"/>
          <w:szCs w:val="21"/>
        </w:rPr>
        <w:t>Salary Range</w:t>
      </w:r>
    </w:p>
    <w:p w14:paraId="42CBA6CA" w14:textId="19A43386" w:rsidR="00963E72" w:rsidRDefault="27720EA9" w:rsidP="340EB92C">
      <w:pPr>
        <w:shd w:val="clear" w:color="auto" w:fill="FFFFFF" w:themeFill="background1"/>
        <w:spacing w:after="0"/>
        <w:ind w:left="-120" w:right="-120"/>
      </w:pPr>
      <w:r w:rsidRPr="340EB92C">
        <w:rPr>
          <w:rFonts w:ascii="Roboto" w:eastAsia="Roboto" w:hAnsi="Roboto" w:cs="Roboto"/>
          <w:b/>
          <w:bCs/>
          <w:sz w:val="21"/>
          <w:szCs w:val="21"/>
        </w:rPr>
        <w:t>$56,361.00 Salary/year</w:t>
      </w:r>
    </w:p>
    <w:p w14:paraId="620242A5" w14:textId="6B02858D" w:rsidR="00963E72" w:rsidRDefault="27720EA9" w:rsidP="340EB92C">
      <w:pPr>
        <w:shd w:val="clear" w:color="auto" w:fill="FFFFFF" w:themeFill="background1"/>
        <w:spacing w:after="0"/>
        <w:ind w:left="-120" w:right="-120"/>
      </w:pPr>
      <w:r w:rsidRPr="340EB92C">
        <w:rPr>
          <w:rFonts w:ascii="Roboto" w:eastAsia="Roboto" w:hAnsi="Roboto" w:cs="Roboto"/>
          <w:sz w:val="21"/>
          <w:szCs w:val="21"/>
        </w:rPr>
        <w:t>Position Type</w:t>
      </w:r>
    </w:p>
    <w:p w14:paraId="165B3FC1" w14:textId="37890906" w:rsidR="00963E72" w:rsidRDefault="27720EA9" w:rsidP="340EB92C">
      <w:pPr>
        <w:shd w:val="clear" w:color="auto" w:fill="FFFFFF" w:themeFill="background1"/>
        <w:spacing w:after="0"/>
        <w:ind w:left="-120" w:right="-120"/>
      </w:pPr>
      <w:r w:rsidRPr="340EB92C">
        <w:rPr>
          <w:rFonts w:ascii="Roboto" w:eastAsia="Roboto" w:hAnsi="Roboto" w:cs="Roboto"/>
          <w:b/>
          <w:bCs/>
          <w:sz w:val="21"/>
          <w:szCs w:val="21"/>
        </w:rPr>
        <w:t>Full Time</w:t>
      </w:r>
    </w:p>
    <w:p w14:paraId="0AEE575B" w14:textId="77777777" w:rsidR="004642C6" w:rsidRDefault="004642C6" w:rsidP="340EB92C">
      <w:pPr>
        <w:shd w:val="clear" w:color="auto" w:fill="FFFFFF" w:themeFill="background1"/>
        <w:spacing w:after="0"/>
        <w:jc w:val="center"/>
        <w:rPr>
          <w:rFonts w:ascii="Arial" w:eastAsia="Arial" w:hAnsi="Arial" w:cs="Arial"/>
          <w:b/>
          <w:bCs/>
          <w:sz w:val="21"/>
          <w:szCs w:val="21"/>
        </w:rPr>
      </w:pPr>
    </w:p>
    <w:p w14:paraId="42AE9670" w14:textId="0A372A31" w:rsidR="00963E72" w:rsidRDefault="27720EA9" w:rsidP="340EB92C">
      <w:pPr>
        <w:shd w:val="clear" w:color="auto" w:fill="FFFFFF" w:themeFill="background1"/>
        <w:spacing w:after="0"/>
        <w:jc w:val="center"/>
      </w:pPr>
      <w:r w:rsidRPr="340EB92C">
        <w:rPr>
          <w:rFonts w:ascii="Arial" w:eastAsia="Arial" w:hAnsi="Arial" w:cs="Arial"/>
          <w:b/>
          <w:bCs/>
          <w:sz w:val="21"/>
          <w:szCs w:val="21"/>
        </w:rPr>
        <w:t>S</w:t>
      </w:r>
      <w:r w:rsidR="00D960D5">
        <w:rPr>
          <w:rFonts w:ascii="Arial" w:eastAsia="Arial" w:hAnsi="Arial" w:cs="Arial"/>
          <w:b/>
          <w:bCs/>
          <w:sz w:val="21"/>
          <w:szCs w:val="21"/>
        </w:rPr>
        <w:t>enior</w:t>
      </w:r>
      <w:r w:rsidRPr="340EB92C">
        <w:rPr>
          <w:rFonts w:ascii="Times New Roman" w:eastAsia="Times New Roman" w:hAnsi="Times New Roman" w:cs="Times New Roman"/>
          <w:i/>
          <w:iCs/>
          <w:sz w:val="21"/>
          <w:szCs w:val="21"/>
        </w:rPr>
        <w:t xml:space="preserve"> </w:t>
      </w:r>
      <w:r w:rsidRPr="340EB92C">
        <w:rPr>
          <w:rFonts w:ascii="Arial" w:eastAsia="Arial" w:hAnsi="Arial" w:cs="Arial"/>
          <w:b/>
          <w:bCs/>
          <w:sz w:val="21"/>
          <w:szCs w:val="21"/>
        </w:rPr>
        <w:t>E</w:t>
      </w:r>
      <w:r w:rsidR="00D960D5">
        <w:rPr>
          <w:rFonts w:ascii="Arial" w:eastAsia="Arial" w:hAnsi="Arial" w:cs="Arial"/>
          <w:b/>
          <w:bCs/>
          <w:sz w:val="21"/>
          <w:szCs w:val="21"/>
        </w:rPr>
        <w:t>conomic</w:t>
      </w:r>
      <w:r w:rsidRPr="340EB92C">
        <w:rPr>
          <w:rFonts w:ascii="Arial" w:eastAsia="Arial" w:hAnsi="Arial" w:cs="Arial"/>
          <w:b/>
          <w:bCs/>
          <w:sz w:val="21"/>
          <w:szCs w:val="21"/>
        </w:rPr>
        <w:t xml:space="preserve"> D</w:t>
      </w:r>
      <w:r w:rsidR="00D960D5">
        <w:rPr>
          <w:rFonts w:ascii="Arial" w:eastAsia="Arial" w:hAnsi="Arial" w:cs="Arial"/>
          <w:b/>
          <w:bCs/>
          <w:sz w:val="21"/>
          <w:szCs w:val="21"/>
        </w:rPr>
        <w:t>evelopment</w:t>
      </w:r>
      <w:r w:rsidRPr="340EB92C">
        <w:rPr>
          <w:rFonts w:ascii="Arial" w:eastAsia="Arial" w:hAnsi="Arial" w:cs="Arial"/>
          <w:b/>
          <w:bCs/>
          <w:sz w:val="21"/>
          <w:szCs w:val="21"/>
        </w:rPr>
        <w:t xml:space="preserve"> A</w:t>
      </w:r>
      <w:r w:rsidR="00D960D5">
        <w:rPr>
          <w:rFonts w:ascii="Arial" w:eastAsia="Arial" w:hAnsi="Arial" w:cs="Arial"/>
          <w:b/>
          <w:bCs/>
          <w:sz w:val="21"/>
          <w:szCs w:val="21"/>
        </w:rPr>
        <w:t>ssistant</w:t>
      </w:r>
    </w:p>
    <w:p w14:paraId="44721EC5" w14:textId="3A25B1E5" w:rsidR="00963E72" w:rsidRDefault="27720EA9" w:rsidP="340EB92C">
      <w:pPr>
        <w:shd w:val="clear" w:color="auto" w:fill="FFFFFF" w:themeFill="background1"/>
        <w:spacing w:after="0"/>
        <w:ind w:right="-60"/>
        <w:jc w:val="center"/>
      </w:pPr>
      <w:r w:rsidRPr="340EB92C">
        <w:rPr>
          <w:rFonts w:ascii="Roboto" w:eastAsia="Roboto" w:hAnsi="Roboto" w:cs="Roboto"/>
          <w:sz w:val="21"/>
          <w:szCs w:val="21"/>
        </w:rPr>
        <w:t xml:space="preserve"> </w:t>
      </w:r>
    </w:p>
    <w:p w14:paraId="1AFB4748" w14:textId="659BA0B5" w:rsidR="00963E72" w:rsidRDefault="27720EA9" w:rsidP="340EB92C">
      <w:pPr>
        <w:shd w:val="clear" w:color="auto" w:fill="FFFFFF" w:themeFill="background1"/>
        <w:spacing w:after="0"/>
        <w:ind w:right="-60"/>
        <w:jc w:val="center"/>
      </w:pPr>
      <w:r w:rsidRPr="340EB92C">
        <w:rPr>
          <w:rFonts w:ascii="Arial" w:eastAsia="Arial" w:hAnsi="Arial" w:cs="Arial"/>
          <w:sz w:val="21"/>
          <w:szCs w:val="21"/>
          <w:u w:val="single"/>
        </w:rPr>
        <w:t>**Position will typically hire at minimum pay and follow a step progression to maximum**</w:t>
      </w:r>
    </w:p>
    <w:p w14:paraId="2B507113" w14:textId="7632D6F7" w:rsidR="00963E72" w:rsidRDefault="27720EA9" w:rsidP="340EB92C">
      <w:pPr>
        <w:shd w:val="clear" w:color="auto" w:fill="FFFFFF" w:themeFill="background1"/>
        <w:spacing w:after="0"/>
      </w:pPr>
      <w:r w:rsidRPr="340EB92C">
        <w:rPr>
          <w:rFonts w:ascii="Roboto" w:eastAsia="Roboto" w:hAnsi="Roboto" w:cs="Roboto"/>
          <w:sz w:val="21"/>
          <w:szCs w:val="21"/>
        </w:rPr>
        <w:t xml:space="preserve"> </w:t>
      </w:r>
    </w:p>
    <w:p w14:paraId="5B4B1B06" w14:textId="58134D6C" w:rsidR="00963E72" w:rsidRDefault="27720EA9" w:rsidP="340EB92C">
      <w:pPr>
        <w:shd w:val="clear" w:color="auto" w:fill="FFFFFF" w:themeFill="background1"/>
        <w:spacing w:after="0"/>
      </w:pP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>S</w:t>
      </w:r>
      <w:r w:rsidR="00D960D5">
        <w:rPr>
          <w:rFonts w:ascii="Arial" w:eastAsia="Arial" w:hAnsi="Arial" w:cs="Arial"/>
          <w:b/>
          <w:bCs/>
          <w:sz w:val="21"/>
          <w:szCs w:val="21"/>
          <w:u w:val="single"/>
        </w:rPr>
        <w:t>alary</w:t>
      </w:r>
      <w:r w:rsidRPr="340EB92C">
        <w:rPr>
          <w:rFonts w:ascii="Arial" w:eastAsia="Arial" w:hAnsi="Arial" w:cs="Arial"/>
          <w:b/>
          <w:bCs/>
          <w:sz w:val="21"/>
          <w:szCs w:val="21"/>
        </w:rPr>
        <w:t>:</w:t>
      </w:r>
      <w:r w:rsidRPr="340EB92C">
        <w:rPr>
          <w:rFonts w:ascii="Arial" w:eastAsia="Arial" w:hAnsi="Arial" w:cs="Arial"/>
          <w:sz w:val="21"/>
          <w:szCs w:val="21"/>
        </w:rPr>
        <w:t xml:space="preserve">       Minimum:     $56,361 per year</w:t>
      </w:r>
    </w:p>
    <w:p w14:paraId="6F88A67F" w14:textId="78F560C6" w:rsidR="00963E72" w:rsidRDefault="27720EA9" w:rsidP="340EB92C">
      <w:pPr>
        <w:shd w:val="clear" w:color="auto" w:fill="FFFFFF" w:themeFill="background1"/>
        <w:spacing w:after="0"/>
      </w:pPr>
      <w:r w:rsidRPr="340EB92C">
        <w:rPr>
          <w:rFonts w:ascii="Roboto" w:eastAsia="Roboto" w:hAnsi="Roboto" w:cs="Roboto"/>
          <w:sz w:val="21"/>
          <w:szCs w:val="21"/>
        </w:rPr>
        <w:t xml:space="preserve"> </w:t>
      </w:r>
    </w:p>
    <w:p w14:paraId="27FF8452" w14:textId="56370AF7" w:rsidR="00963E72" w:rsidRDefault="27720EA9" w:rsidP="340EB92C">
      <w:pPr>
        <w:shd w:val="clear" w:color="auto" w:fill="FFFFFF" w:themeFill="background1"/>
        <w:spacing w:after="0"/>
        <w:ind w:right="-720"/>
      </w:pP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>General description:</w:t>
      </w:r>
    </w:p>
    <w:p w14:paraId="13C18DC3" w14:textId="128ACE41" w:rsidR="00963E72" w:rsidRDefault="27720EA9" w:rsidP="340EB92C">
      <w:pPr>
        <w:shd w:val="clear" w:color="auto" w:fill="FFFFFF" w:themeFill="background1"/>
        <w:spacing w:after="0"/>
      </w:pPr>
      <w:r w:rsidRPr="340EB92C">
        <w:rPr>
          <w:rFonts w:ascii="Arial" w:eastAsia="Arial" w:hAnsi="Arial" w:cs="Arial"/>
          <w:sz w:val="21"/>
          <w:szCs w:val="21"/>
        </w:rPr>
        <w:t>This position is responsible for assisting in the research, development, and implementation of community development programs. Responsibilities may include identifying potential funding sources; leading projects; preparing reports; and analyzing data.</w:t>
      </w:r>
    </w:p>
    <w:p w14:paraId="20E60CF5" w14:textId="3A572089" w:rsidR="00963E72" w:rsidRDefault="27720EA9" w:rsidP="340EB92C">
      <w:pPr>
        <w:shd w:val="clear" w:color="auto" w:fill="FFFFFF" w:themeFill="background1"/>
        <w:spacing w:after="0"/>
      </w:pPr>
      <w:r w:rsidRPr="340EB92C">
        <w:rPr>
          <w:rFonts w:ascii="Roboto" w:eastAsia="Roboto" w:hAnsi="Roboto" w:cs="Roboto"/>
          <w:sz w:val="21"/>
          <w:szCs w:val="21"/>
        </w:rPr>
        <w:t xml:space="preserve"> </w:t>
      </w:r>
    </w:p>
    <w:p w14:paraId="67DF12C7" w14:textId="77777777" w:rsidR="004642C6" w:rsidRDefault="004642C6" w:rsidP="340EB92C">
      <w:pPr>
        <w:shd w:val="clear" w:color="auto" w:fill="FFFFFF" w:themeFill="background1"/>
        <w:spacing w:after="0"/>
      </w:pPr>
    </w:p>
    <w:p w14:paraId="75EC08BC" w14:textId="06EE54C0" w:rsidR="00963E72" w:rsidRDefault="27720EA9" w:rsidP="340EB92C">
      <w:pPr>
        <w:shd w:val="clear" w:color="auto" w:fill="FFFFFF" w:themeFill="background1"/>
        <w:spacing w:after="0"/>
      </w:pPr>
      <w:r w:rsidRPr="006362B8">
        <w:rPr>
          <w:rFonts w:ascii="Arial" w:eastAsia="Arial" w:hAnsi="Arial" w:cs="Arial"/>
          <w:b/>
          <w:bCs/>
          <w:iCs/>
          <w:sz w:val="21"/>
          <w:szCs w:val="21"/>
          <w:u w:val="single"/>
        </w:rPr>
        <w:t>Essential Job Functions</w:t>
      </w:r>
      <w:r w:rsidRPr="340EB92C">
        <w:rPr>
          <w:rFonts w:ascii="Arial" w:eastAsia="Arial" w:hAnsi="Arial" w:cs="Arial"/>
          <w:b/>
          <w:bCs/>
          <w:i/>
          <w:iCs/>
          <w:sz w:val="21"/>
          <w:szCs w:val="21"/>
        </w:rPr>
        <w:t xml:space="preserve"> (Functions essential to attaining job objectives):</w:t>
      </w:r>
    </w:p>
    <w:p w14:paraId="42BAA85B" w14:textId="7C6C25BA" w:rsidR="00963E72" w:rsidRDefault="27720EA9" w:rsidP="340EB92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Researches, recommends, and implements various programs and policies related to rehabilitation and improvement of properties; assists in developing various economic development programs.</w:t>
      </w:r>
    </w:p>
    <w:p w14:paraId="07954823" w14:textId="64FB1774" w:rsidR="00963E72" w:rsidRDefault="27720EA9" w:rsidP="340EB92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Identifies funding sources and prepares grants for development projects.</w:t>
      </w:r>
    </w:p>
    <w:p w14:paraId="5C2AB3FA" w14:textId="775346AD" w:rsidR="00963E72" w:rsidRDefault="27720EA9" w:rsidP="340EB92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Leads development projects, including: assigning staff roles; monitoring project progress; and performing related tasks.</w:t>
      </w:r>
    </w:p>
    <w:p w14:paraId="47ABD077" w14:textId="215D89A3" w:rsidR="00963E72" w:rsidRDefault="27720EA9" w:rsidP="340EB92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Collects and analyzes economic, community, and related data to assist in community development efforts.</w:t>
      </w:r>
    </w:p>
    <w:p w14:paraId="05668D30" w14:textId="17B7A550" w:rsidR="00963E72" w:rsidRDefault="27720EA9" w:rsidP="340EB92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Prepares reports outlining program efforts and progress.</w:t>
      </w:r>
    </w:p>
    <w:p w14:paraId="427FCFCC" w14:textId="47BA2637" w:rsidR="00963E72" w:rsidRDefault="27720EA9" w:rsidP="340EB92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Coordinates plans and programs with related departments to ensure efficiency and effectiveness of operations.</w:t>
      </w:r>
    </w:p>
    <w:p w14:paraId="0EA60795" w14:textId="0DF45D22" w:rsidR="00963E72" w:rsidRDefault="27720EA9" w:rsidP="340EB92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Demonstrates regular and predictable attendance, including attendance at required meetings.</w:t>
      </w:r>
    </w:p>
    <w:p w14:paraId="50C01150" w14:textId="6F946B1B" w:rsidR="00963E72" w:rsidRDefault="27720EA9" w:rsidP="340EB92C">
      <w:pPr>
        <w:pStyle w:val="ListParagraph"/>
        <w:numPr>
          <w:ilvl w:val="0"/>
          <w:numId w:val="2"/>
        </w:num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Coordinates and participates in ceremonial and promotional activities.</w:t>
      </w:r>
    </w:p>
    <w:p w14:paraId="3FFEF640" w14:textId="0825BC61" w:rsidR="00963E72" w:rsidRDefault="27720EA9" w:rsidP="340EB92C">
      <w:pPr>
        <w:shd w:val="clear" w:color="auto" w:fill="FFFFFF" w:themeFill="background1"/>
        <w:spacing w:after="0"/>
        <w:ind w:left="360"/>
      </w:pPr>
      <w:r w:rsidRPr="340EB92C">
        <w:rPr>
          <w:rFonts w:ascii="Roboto" w:eastAsia="Roboto" w:hAnsi="Roboto" w:cs="Roboto"/>
          <w:sz w:val="21"/>
          <w:szCs w:val="21"/>
        </w:rPr>
        <w:t xml:space="preserve"> </w:t>
      </w:r>
    </w:p>
    <w:p w14:paraId="5D65ED74" w14:textId="78759520" w:rsidR="00963E72" w:rsidRDefault="27720EA9" w:rsidP="340EB92C">
      <w:p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This job description is intended to represent only the key areas of responsibilities; specific position assignments will vary depending on the business needs of the department</w:t>
      </w:r>
      <w:r w:rsidR="004642C6">
        <w:rPr>
          <w:rFonts w:ascii="Arial" w:eastAsia="Arial" w:hAnsi="Arial" w:cs="Arial"/>
          <w:sz w:val="21"/>
          <w:szCs w:val="21"/>
        </w:rPr>
        <w:t>.</w:t>
      </w:r>
    </w:p>
    <w:p w14:paraId="526FD409" w14:textId="77777777" w:rsidR="004642C6" w:rsidRDefault="004642C6" w:rsidP="340EB92C">
      <w:pPr>
        <w:shd w:val="clear" w:color="auto" w:fill="FFFFFF" w:themeFill="background1"/>
        <w:spacing w:after="0"/>
      </w:pPr>
    </w:p>
    <w:p w14:paraId="7F6DA6BB" w14:textId="77777777" w:rsidR="004642C6" w:rsidRPr="004642C6" w:rsidRDefault="004642C6" w:rsidP="004642C6"/>
    <w:p w14:paraId="6F33E29B" w14:textId="3B82AC1A" w:rsidR="00963E72" w:rsidRDefault="27720EA9" w:rsidP="340EB92C">
      <w:pPr>
        <w:shd w:val="clear" w:color="auto" w:fill="FFFFFF" w:themeFill="background1"/>
        <w:spacing w:after="0"/>
      </w:pP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lastRenderedPageBreak/>
        <w:t>E</w:t>
      </w:r>
      <w:r w:rsidR="00D960D5">
        <w:rPr>
          <w:rFonts w:ascii="Arial" w:eastAsia="Arial" w:hAnsi="Arial" w:cs="Arial"/>
          <w:b/>
          <w:bCs/>
          <w:sz w:val="21"/>
          <w:szCs w:val="21"/>
          <w:u w:val="single"/>
        </w:rPr>
        <w:t>xperience</w:t>
      </w: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="00D960D5">
        <w:rPr>
          <w:rFonts w:ascii="Arial" w:eastAsia="Arial" w:hAnsi="Arial" w:cs="Arial"/>
          <w:b/>
          <w:bCs/>
          <w:sz w:val="21"/>
          <w:szCs w:val="21"/>
          <w:u w:val="single"/>
        </w:rPr>
        <w:t>and</w:t>
      </w: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T</w:t>
      </w:r>
      <w:r w:rsidR="00D960D5">
        <w:rPr>
          <w:rFonts w:ascii="Arial" w:eastAsia="Arial" w:hAnsi="Arial" w:cs="Arial"/>
          <w:b/>
          <w:bCs/>
          <w:sz w:val="21"/>
          <w:szCs w:val="21"/>
          <w:u w:val="single"/>
        </w:rPr>
        <w:t>raining</w:t>
      </w:r>
      <w:r w:rsidRPr="340EB92C">
        <w:rPr>
          <w:rFonts w:ascii="Arial" w:eastAsia="Arial" w:hAnsi="Arial" w:cs="Arial"/>
          <w:sz w:val="21"/>
          <w:szCs w:val="21"/>
        </w:rPr>
        <w:t>:</w:t>
      </w:r>
    </w:p>
    <w:p w14:paraId="710109A2" w14:textId="41D297A3" w:rsidR="00963E72" w:rsidRDefault="27720EA9" w:rsidP="340EB92C">
      <w:pPr>
        <w:shd w:val="clear" w:color="auto" w:fill="FFFFFF" w:themeFill="background1"/>
        <w:spacing w:after="0"/>
      </w:pPr>
      <w:r w:rsidRPr="340EB92C">
        <w:rPr>
          <w:rFonts w:ascii="Arial" w:eastAsia="Arial" w:hAnsi="Arial" w:cs="Arial"/>
          <w:sz w:val="21"/>
          <w:szCs w:val="21"/>
        </w:rPr>
        <w:t xml:space="preserve">Associate’s degree in related field and one year of related experience; or, </w:t>
      </w:r>
      <w:r w:rsidR="00C274A1">
        <w:rPr>
          <w:rFonts w:ascii="Arial" w:eastAsia="Arial" w:hAnsi="Arial" w:cs="Arial"/>
          <w:sz w:val="21"/>
          <w:szCs w:val="21"/>
        </w:rPr>
        <w:t>h</w:t>
      </w:r>
      <w:r w:rsidRPr="340EB92C">
        <w:rPr>
          <w:rFonts w:ascii="Arial" w:eastAsia="Arial" w:hAnsi="Arial" w:cs="Arial"/>
          <w:sz w:val="21"/>
          <w:szCs w:val="21"/>
        </w:rPr>
        <w:t xml:space="preserve">igh </w:t>
      </w:r>
      <w:r w:rsidR="00C274A1">
        <w:rPr>
          <w:rFonts w:ascii="Arial" w:eastAsia="Arial" w:hAnsi="Arial" w:cs="Arial"/>
          <w:sz w:val="21"/>
          <w:szCs w:val="21"/>
        </w:rPr>
        <w:t>s</w:t>
      </w:r>
      <w:r w:rsidRPr="340EB92C">
        <w:rPr>
          <w:rFonts w:ascii="Arial" w:eastAsia="Arial" w:hAnsi="Arial" w:cs="Arial"/>
          <w:sz w:val="21"/>
          <w:szCs w:val="21"/>
        </w:rPr>
        <w:t xml:space="preserve">chool </w:t>
      </w:r>
      <w:r w:rsidR="00C274A1">
        <w:rPr>
          <w:rFonts w:ascii="Arial" w:eastAsia="Arial" w:hAnsi="Arial" w:cs="Arial"/>
          <w:sz w:val="21"/>
          <w:szCs w:val="21"/>
        </w:rPr>
        <w:t>d</w:t>
      </w:r>
      <w:r w:rsidRPr="340EB92C">
        <w:rPr>
          <w:rFonts w:ascii="Arial" w:eastAsia="Arial" w:hAnsi="Arial" w:cs="Arial"/>
          <w:sz w:val="21"/>
          <w:szCs w:val="21"/>
        </w:rPr>
        <w:t xml:space="preserve">iploma or equivalent (G.E.D.) and 3 years of related experience; or, all required certification(s); or, an equivalent combination of education and experience sufficient to successfully perform the essential duties of the job such as those listed above.  Bachelor’s degree in </w:t>
      </w:r>
      <w:r w:rsidR="002F45F4">
        <w:rPr>
          <w:rFonts w:ascii="Arial" w:eastAsia="Arial" w:hAnsi="Arial" w:cs="Arial"/>
          <w:sz w:val="21"/>
          <w:szCs w:val="21"/>
        </w:rPr>
        <w:t>p</w:t>
      </w:r>
      <w:r w:rsidRPr="340EB92C">
        <w:rPr>
          <w:rFonts w:ascii="Arial" w:eastAsia="Arial" w:hAnsi="Arial" w:cs="Arial"/>
          <w:sz w:val="21"/>
          <w:szCs w:val="21"/>
        </w:rPr>
        <w:t xml:space="preserve">ublic </w:t>
      </w:r>
      <w:r w:rsidR="002F45F4">
        <w:rPr>
          <w:rFonts w:ascii="Arial" w:eastAsia="Arial" w:hAnsi="Arial" w:cs="Arial"/>
          <w:sz w:val="21"/>
          <w:szCs w:val="21"/>
        </w:rPr>
        <w:t>a</w:t>
      </w:r>
      <w:bookmarkStart w:id="0" w:name="_GoBack"/>
      <w:bookmarkEnd w:id="0"/>
      <w:r w:rsidRPr="340EB92C">
        <w:rPr>
          <w:rFonts w:ascii="Arial" w:eastAsia="Arial" w:hAnsi="Arial" w:cs="Arial"/>
          <w:sz w:val="21"/>
          <w:szCs w:val="21"/>
        </w:rPr>
        <w:t>dministration or related field preferred; TIF experience beneficial.</w:t>
      </w:r>
    </w:p>
    <w:p w14:paraId="6FC6F6E6" w14:textId="639C76BC" w:rsidR="00963E72" w:rsidRDefault="27720EA9" w:rsidP="340EB92C">
      <w:pPr>
        <w:shd w:val="clear" w:color="auto" w:fill="FFFFFF" w:themeFill="background1"/>
        <w:spacing w:after="0"/>
      </w:pPr>
      <w:r w:rsidRPr="340EB92C">
        <w:rPr>
          <w:rFonts w:ascii="Roboto" w:eastAsia="Roboto" w:hAnsi="Roboto" w:cs="Roboto"/>
          <w:sz w:val="21"/>
          <w:szCs w:val="21"/>
        </w:rPr>
        <w:t xml:space="preserve"> </w:t>
      </w:r>
    </w:p>
    <w:p w14:paraId="28BF7AC2" w14:textId="1E634BE6" w:rsidR="00963E72" w:rsidRDefault="27720EA9" w:rsidP="340EB92C">
      <w:pPr>
        <w:shd w:val="clear" w:color="auto" w:fill="FFFFFF" w:themeFill="background1"/>
        <w:spacing w:after="0"/>
      </w:pP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>L</w:t>
      </w:r>
      <w:r w:rsidR="00D960D5">
        <w:rPr>
          <w:rFonts w:ascii="Arial" w:eastAsia="Arial" w:hAnsi="Arial" w:cs="Arial"/>
          <w:b/>
          <w:bCs/>
          <w:sz w:val="21"/>
          <w:szCs w:val="21"/>
          <w:u w:val="single"/>
        </w:rPr>
        <w:t>icensing</w:t>
      </w: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="00D960D5"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>R</w:t>
      </w:r>
      <w:r w:rsidR="00D960D5">
        <w:rPr>
          <w:rFonts w:ascii="Arial" w:eastAsia="Arial" w:hAnsi="Arial" w:cs="Arial"/>
          <w:b/>
          <w:bCs/>
          <w:sz w:val="21"/>
          <w:szCs w:val="21"/>
          <w:u w:val="single"/>
        </w:rPr>
        <w:t>equirements</w:t>
      </w:r>
    </w:p>
    <w:p w14:paraId="26AB2B4B" w14:textId="16C5301F" w:rsidR="00963E72" w:rsidRPr="007C022E" w:rsidRDefault="27720EA9" w:rsidP="007C022E">
      <w:p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007C022E">
        <w:rPr>
          <w:rFonts w:ascii="Arial" w:eastAsia="Arial" w:hAnsi="Arial" w:cs="Arial"/>
          <w:sz w:val="21"/>
          <w:szCs w:val="21"/>
        </w:rPr>
        <w:t xml:space="preserve">Valid State of Michigan </w:t>
      </w:r>
      <w:r w:rsidR="00C274A1">
        <w:rPr>
          <w:rFonts w:ascii="Arial" w:eastAsia="Arial" w:hAnsi="Arial" w:cs="Arial"/>
          <w:sz w:val="21"/>
          <w:szCs w:val="21"/>
        </w:rPr>
        <w:t>d</w:t>
      </w:r>
      <w:r w:rsidRPr="007C022E">
        <w:rPr>
          <w:rFonts w:ascii="Arial" w:eastAsia="Arial" w:hAnsi="Arial" w:cs="Arial"/>
          <w:sz w:val="21"/>
          <w:szCs w:val="21"/>
        </w:rPr>
        <w:t xml:space="preserve">river’s </w:t>
      </w:r>
      <w:r w:rsidR="00C274A1">
        <w:rPr>
          <w:rFonts w:ascii="Arial" w:eastAsia="Arial" w:hAnsi="Arial" w:cs="Arial"/>
          <w:sz w:val="21"/>
          <w:szCs w:val="21"/>
        </w:rPr>
        <w:t>l</w:t>
      </w:r>
      <w:r w:rsidRPr="007C022E">
        <w:rPr>
          <w:rFonts w:ascii="Arial" w:eastAsia="Arial" w:hAnsi="Arial" w:cs="Arial"/>
          <w:sz w:val="21"/>
          <w:szCs w:val="21"/>
        </w:rPr>
        <w:t>icense</w:t>
      </w:r>
      <w:r w:rsidR="00C274A1">
        <w:rPr>
          <w:rFonts w:ascii="Arial" w:eastAsia="Arial" w:hAnsi="Arial" w:cs="Arial"/>
          <w:sz w:val="21"/>
          <w:szCs w:val="21"/>
        </w:rPr>
        <w:t>.</w:t>
      </w:r>
    </w:p>
    <w:p w14:paraId="7AB246FE" w14:textId="28295EBA" w:rsidR="00963E72" w:rsidRDefault="27720EA9" w:rsidP="340EB92C">
      <w:pPr>
        <w:shd w:val="clear" w:color="auto" w:fill="FFFFFF" w:themeFill="background1"/>
        <w:spacing w:after="0"/>
        <w:ind w:left="450"/>
      </w:pPr>
      <w:r w:rsidRPr="340EB92C">
        <w:rPr>
          <w:rFonts w:ascii="Roboto" w:eastAsia="Roboto" w:hAnsi="Roboto" w:cs="Roboto"/>
          <w:sz w:val="21"/>
          <w:szCs w:val="21"/>
        </w:rPr>
        <w:t xml:space="preserve"> </w:t>
      </w:r>
    </w:p>
    <w:p w14:paraId="7549B207" w14:textId="06994DC2" w:rsidR="00963E72" w:rsidRDefault="00D960D5" w:rsidP="340EB92C">
      <w:pPr>
        <w:shd w:val="clear" w:color="auto" w:fill="FFFFFF" w:themeFill="background1"/>
        <w:spacing w:after="0"/>
        <w:ind w:right="-60"/>
      </w:pP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>P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>ost</w:t>
      </w: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>-E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>mployment</w:t>
      </w:r>
      <w:r w:rsidR="27720EA9"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O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>ffer</w:t>
      </w:r>
      <w:r w:rsidR="27720EA9"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 xml:space="preserve"> </w:t>
      </w:r>
      <w:r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>R</w:t>
      </w:r>
      <w:r>
        <w:rPr>
          <w:rFonts w:ascii="Arial" w:eastAsia="Arial" w:hAnsi="Arial" w:cs="Arial"/>
          <w:b/>
          <w:bCs/>
          <w:sz w:val="21"/>
          <w:szCs w:val="21"/>
          <w:u w:val="single"/>
        </w:rPr>
        <w:t>equirements</w:t>
      </w:r>
      <w:r w:rsidR="27720EA9" w:rsidRPr="340EB92C">
        <w:rPr>
          <w:rFonts w:ascii="Arial" w:eastAsia="Arial" w:hAnsi="Arial" w:cs="Arial"/>
          <w:b/>
          <w:bCs/>
          <w:sz w:val="21"/>
          <w:szCs w:val="21"/>
          <w:u w:val="single"/>
        </w:rPr>
        <w:t>:</w:t>
      </w:r>
      <w:r w:rsidR="27720EA9" w:rsidRPr="340EB92C">
        <w:rPr>
          <w:rFonts w:ascii="Times New Roman" w:eastAsia="Times New Roman" w:hAnsi="Times New Roman" w:cs="Times New Roman"/>
          <w:b/>
          <w:bCs/>
          <w:sz w:val="21"/>
          <w:szCs w:val="21"/>
        </w:rPr>
        <w:t xml:space="preserve"> </w:t>
      </w:r>
    </w:p>
    <w:p w14:paraId="37FCB1FE" w14:textId="6D2A64AE" w:rsidR="00963E72" w:rsidRDefault="27720EA9" w:rsidP="340EB92C">
      <w:p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340EB92C">
        <w:rPr>
          <w:rFonts w:ascii="Arial" w:eastAsia="Arial" w:hAnsi="Arial" w:cs="Arial"/>
          <w:sz w:val="21"/>
          <w:szCs w:val="21"/>
        </w:rPr>
        <w:t>Satisfactory completion of background check and a drug screen that tests for illegal drugs as defined by the Federal Drug Free Workplace Act but not those legalized under Michigan law.</w:t>
      </w:r>
    </w:p>
    <w:p w14:paraId="0E655A74" w14:textId="614BD5B4" w:rsidR="008145CA" w:rsidRDefault="008145CA" w:rsidP="340EB92C">
      <w:p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</w:p>
    <w:p w14:paraId="355231C2" w14:textId="40A6513E" w:rsidR="008145CA" w:rsidRDefault="008145CA" w:rsidP="340EB92C">
      <w:pPr>
        <w:shd w:val="clear" w:color="auto" w:fill="FFFFFF" w:themeFill="background1"/>
        <w:spacing w:after="0"/>
        <w:rPr>
          <w:rFonts w:ascii="Arial" w:eastAsia="Arial" w:hAnsi="Arial" w:cs="Arial"/>
          <w:sz w:val="21"/>
          <w:szCs w:val="21"/>
        </w:rPr>
      </w:pPr>
      <w:r w:rsidRPr="00112DF3">
        <w:rPr>
          <w:rFonts w:ascii="Arial" w:eastAsia="Arial" w:hAnsi="Arial" w:cs="Arial"/>
          <w:sz w:val="21"/>
          <w:szCs w:val="21"/>
        </w:rPr>
        <w:t>Please click here to go to ou</w:t>
      </w:r>
      <w:r w:rsidR="004642C6" w:rsidRPr="00112DF3">
        <w:rPr>
          <w:rFonts w:ascii="Arial" w:eastAsia="Arial" w:hAnsi="Arial" w:cs="Arial"/>
          <w:sz w:val="21"/>
          <w:szCs w:val="21"/>
        </w:rPr>
        <w:t xml:space="preserve">r </w:t>
      </w:r>
      <w:r w:rsidRPr="00112DF3">
        <w:rPr>
          <w:rFonts w:ascii="Arial" w:eastAsia="Arial" w:hAnsi="Arial" w:cs="Arial"/>
          <w:sz w:val="21"/>
          <w:szCs w:val="21"/>
        </w:rPr>
        <w:t xml:space="preserve">website and apply: </w:t>
      </w:r>
      <w:hyperlink r:id="rId5" w:history="1">
        <w:r>
          <w:rPr>
            <w:rStyle w:val="Hyperlink"/>
          </w:rPr>
          <w:t>SENIO</w:t>
        </w:r>
        <w:r>
          <w:rPr>
            <w:rStyle w:val="Hyperlink"/>
          </w:rPr>
          <w:t>R ECONOMIC DEVELOPMENT ASST</w:t>
        </w:r>
      </w:hyperlink>
    </w:p>
    <w:p w14:paraId="2B2020A9" w14:textId="478BE287" w:rsidR="008145CA" w:rsidRDefault="008145CA" w:rsidP="340EB92C">
      <w:pPr>
        <w:shd w:val="clear" w:color="auto" w:fill="FFFFFF" w:themeFill="background1"/>
        <w:spacing w:after="0"/>
      </w:pPr>
    </w:p>
    <w:p w14:paraId="5C7E1CF9" w14:textId="77777777" w:rsidR="008145CA" w:rsidRDefault="008145CA" w:rsidP="340EB92C">
      <w:pPr>
        <w:shd w:val="clear" w:color="auto" w:fill="FFFFFF" w:themeFill="background1"/>
        <w:spacing w:after="0"/>
      </w:pPr>
    </w:p>
    <w:p w14:paraId="2C078E63" w14:textId="2F143D75" w:rsidR="00963E72" w:rsidRDefault="00963E72"/>
    <w:sectPr w:rsidR="00963E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Roboto">
    <w:panose1 w:val="02000000000000000000"/>
    <w:charset w:val="00"/>
    <w:family w:val="auto"/>
    <w:pitch w:val="variable"/>
    <w:sig w:usb0="E00002E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57CD9B"/>
    <w:multiLevelType w:val="hybridMultilevel"/>
    <w:tmpl w:val="387E8908"/>
    <w:lvl w:ilvl="0" w:tplc="6B86652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5C0A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94AD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22950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60A0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E525B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50662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A49A5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22A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C0920"/>
    <w:multiLevelType w:val="hybridMultilevel"/>
    <w:tmpl w:val="54105D28"/>
    <w:lvl w:ilvl="0" w:tplc="29621B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585E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592E13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E6BC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14BC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5AD7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AAE3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40A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D3E11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42FDB1A"/>
    <w:rsid w:val="00112DF3"/>
    <w:rsid w:val="002F45F4"/>
    <w:rsid w:val="004642C6"/>
    <w:rsid w:val="006362B8"/>
    <w:rsid w:val="007C022E"/>
    <w:rsid w:val="008145CA"/>
    <w:rsid w:val="00963E72"/>
    <w:rsid w:val="00AD531F"/>
    <w:rsid w:val="00C274A1"/>
    <w:rsid w:val="00D960D5"/>
    <w:rsid w:val="1BE86032"/>
    <w:rsid w:val="27720EA9"/>
    <w:rsid w:val="340EB92C"/>
    <w:rsid w:val="6E7EB995"/>
    <w:rsid w:val="70980742"/>
    <w:rsid w:val="742FD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F040B"/>
  <w15:chartTrackingRefBased/>
  <w15:docId w15:val="{5BA99BE2-F05F-4342-9DB0-9F40933D5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rsid w:val="340EB9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rsid w:val="340EB9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40EB92C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8145CA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274A1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aycomonline.net/v4/ats/web.php/portal/953142AEBE1265B7CA2CD1ED37F67288/jobs/8042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394</Words>
  <Characters>2252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Chelsea Jones</dc:creator>
  <cp:keywords/>
  <dc:description/>
  <cp:lastModifiedBy>Jones, Chelsea</cp:lastModifiedBy>
  <cp:revision>11</cp:revision>
  <dcterms:created xsi:type="dcterms:W3CDTF">2026-06-17T14:47:00Z</dcterms:created>
  <dcterms:modified xsi:type="dcterms:W3CDTF">2026-06-18T14:20:00Z</dcterms:modified>
</cp:coreProperties>
</file>